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
</w:t>
      </w:r>
    </w:p>
    <w:p>
      <w:r>
        <w:t xml:space="preserve">г. ________________                           "___"___________ 199_ г.
</w:t>
      </w:r>
    </w:p>
    <w:p>
      <w:r>
        <w:t xml:space="preserve">________________________________________________________________,
</w:t>
      </w:r>
    </w:p>
    <w:p>
      <w:r>
        <w:t xml:space="preserve">(название организации)
</w:t>
      </w:r>
    </w:p>
    <w:p>
      <w:r>
        <w:t xml:space="preserve">г. __________________, _________________, именуемая ниже ПОКУПАТЕЛЬ, в
</w:t>
      </w:r>
    </w:p>
    <w:p>
      <w:r>
        <w:t xml:space="preserve">(страна)
</w:t>
      </w:r>
    </w:p>
    <w:p>
      <w:r>
        <w:t xml:space="preserve">лице г-на 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 с одной стороны, и __________________________,
</w:t>
      </w:r>
    </w:p>
    <w:p>
      <w:r>
        <w:t xml:space="preserve">(Устава, Положения и т.д.)                    (название организации)
</w:t>
      </w:r>
    </w:p>
    <w:p>
      <w:r>
        <w:t xml:space="preserve">именуемое ниже  ПРОДАВЕЦ, в лице 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_________________________, с другой стороны,
</w:t>
      </w:r>
    </w:p>
    <w:p>
      <w:r>
        <w:t xml:space="preserve">(Устава, Положения и т.д.)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Продавец продал, а Покупатель купил на условиях ____________
</w:t>
      </w:r>
    </w:p>
    <w:p>
      <w:r>
        <w:t xml:space="preserve">_____________________________ в офисе Продавца товар в соответствии  с
</w:t>
      </w:r>
    </w:p>
    <w:p>
      <w:r>
        <w:t xml:space="preserve">Приложением No. 1, которое  является  неотъемлемой  частью  настоящего
</w:t>
      </w:r>
    </w:p>
    <w:p>
      <w:r>
        <w:t xml:space="preserve">Договора.
</w:t>
      </w:r>
    </w:p>
    <w:p>
      <w:r>
        <w:t xml:space="preserve">2. ЦЕНА И ОБЩАЯ СТОИМОСТЬ ДОГОВОРА
</w:t>
      </w:r>
    </w:p>
    <w:p>
      <w:r>
        <w:t xml:space="preserve">2.1. Общая  стоимость  товара  составляет _______________________
</w:t>
      </w:r>
    </w:p>
    <w:p>
      <w:r>
        <w:t xml:space="preserve">(_______________________________________________________) долларов США.
</w:t>
      </w:r>
    </w:p>
    <w:p>
      <w:r>
        <w:t xml:space="preserve">(сумма цифрами и прописью)
</w:t>
      </w:r>
    </w:p>
    <w:p>
      <w:r>
        <w:t xml:space="preserve">2.2. Цена  товара  включает  расходы,  связанные   с   экспортной
</w:t>
      </w:r>
    </w:p>
    <w:p>
      <w:r>
        <w:t xml:space="preserve">упаковкой,  доставкой  до Москвы,  погрузкой,  хранением,  таможенными
</w:t>
      </w:r>
    </w:p>
    <w:p>
      <w:r>
        <w:t xml:space="preserve">пошлинами  и  таможенной  "очисткой"   груза   в   месте   назначения,
</w:t>
      </w:r>
    </w:p>
    <w:p>
      <w:r>
        <w:t xml:space="preserve">производимой в таможне на складе в г. ________________ Продавцом.
</w:t>
      </w:r>
    </w:p>
    <w:p>
      <w:r>
        <w:t xml:space="preserve">2.3. Цены являются  окончательными  и  не  изменяются  в  течение
</w:t>
      </w:r>
    </w:p>
    <w:p>
      <w:r>
        <w:t xml:space="preserve">действия  Договора.  Договор  вступает  в силу после подписания обеими
</w:t>
      </w:r>
    </w:p>
    <w:p>
      <w:r>
        <w:t xml:space="preserve">сторонами.
</w:t>
      </w:r>
    </w:p>
    <w:p>
      <w:r>
        <w:t xml:space="preserve">3. УСЛОВИЯ ПЛАТЕЖА
</w:t>
      </w:r>
    </w:p>
    <w:p>
      <w:r>
        <w:t xml:space="preserve">3.1. Платежи  осуществляются  Покупателем   на   расчетный   счет
</w:t>
      </w:r>
    </w:p>
    <w:p>
      <w:r>
        <w:t xml:space="preserve">Продавца в российских рублях по курсу ММВБ на день оплаты плюс ______%
</w:t>
      </w:r>
    </w:p>
    <w:p>
      <w:r>
        <w:t xml:space="preserve">(____________ процента).
</w:t>
      </w:r>
    </w:p>
    <w:p>
      <w:r>
        <w:t xml:space="preserve">3.2. Оплата производится следующим образом:
</w:t>
      </w:r>
    </w:p>
    <w:p>
      <w:r>
        <w:t xml:space="preserve">- _____________ процентов (____%) от общей договорной  стоимости,
</w:t>
      </w:r>
    </w:p>
    <w:p>
      <w:r>
        <w:t xml:space="preserve">т.е. _____________________(_________________________________________),
</w:t>
      </w:r>
    </w:p>
    <w:p>
      <w:r>
        <w:t xml:space="preserve">(сумма цифрами и прописью)
</w:t>
      </w:r>
    </w:p>
    <w:p>
      <w:r>
        <w:t xml:space="preserve">Покупатель должен перевести на счет Продавца после подписания Договора
</w:t>
      </w:r>
    </w:p>
    <w:p>
      <w:r>
        <w:t xml:space="preserve">обеими сторонами, в качестве задатка;
</w:t>
      </w:r>
    </w:p>
    <w:p>
      <w:r>
        <w:t xml:space="preserve">- __________________  процентов  (_____%)  от  общей   договорной
</w:t>
      </w:r>
    </w:p>
    <w:p>
      <w:r>
        <w:t xml:space="preserve">стоимости, т.е. ________________(____________________________________)
</w:t>
      </w:r>
    </w:p>
    <w:p>
      <w:r>
        <w:t xml:space="preserve">(сумма цифрами и прописью)
</w:t>
      </w:r>
    </w:p>
    <w:p>
      <w:r>
        <w:t xml:space="preserve">должен перевести  в  течении  ______(_________________)   дней   после
</w:t>
      </w:r>
    </w:p>
    <w:p>
      <w:r>
        <w:t xml:space="preserve">получения  извещения  от  Продавца  о  готовности осуществить отправку
</w:t>
      </w:r>
    </w:p>
    <w:p>
      <w:r>
        <w:t xml:space="preserve">товара из ________________________.
</w:t>
      </w:r>
    </w:p>
    <w:p>
      <w:r>
        <w:t xml:space="preserve">(название страны)
</w:t>
      </w:r>
    </w:p>
    <w:p>
      <w:r>
        <w:t xml:space="preserve">4. СРОКИ И УСЛОВИЯ ПОСТАВКИ
</w:t>
      </w:r>
    </w:p>
    <w:p>
      <w:r>
        <w:t xml:space="preserve">4.1. Товар по настоящему Договору должен быть поставлен в течение
</w:t>
      </w:r>
    </w:p>
    <w:p>
      <w:r>
        <w:t xml:space="preserve">____(________)  месяцев  после  получения  задатка.   Датой   поставки
</w:t>
      </w:r>
    </w:p>
    <w:p>
      <w:r>
        <w:t xml:space="preserve">считается  дата  извещения  Продавца  Покупателя о готовности передачи
</w:t>
      </w:r>
    </w:p>
    <w:p>
      <w:r>
        <w:t xml:space="preserve">товара по  приемо-сдаточному  акту  в  месте  поставки  по  настоящему
</w:t>
      </w:r>
    </w:p>
    <w:p>
      <w:r>
        <w:t xml:space="preserve">договору.
</w:t>
      </w:r>
    </w:p>
    <w:p>
      <w:r>
        <w:t xml:space="preserve">4.2. Поставка  осуществляется  на  условиях ________________ офис
</w:t>
      </w:r>
    </w:p>
    <w:p>
      <w:r>
        <w:t xml:space="preserve">Продавца, следующим образом:
</w:t>
      </w:r>
    </w:p>
    <w:p>
      <w:r>
        <w:t xml:space="preserve">- в течении ______ дней после получения задатка  Продавец  должен
</w:t>
      </w:r>
    </w:p>
    <w:p>
      <w:r>
        <w:t xml:space="preserve">известить  Покупателя  о  готовности  осуществить  поставку  товара из
</w:t>
      </w:r>
    </w:p>
    <w:p>
      <w:r>
        <w:t xml:space="preserve">_______________, а Покупатель в течении ___(________)  дней  письменно
</w:t>
      </w:r>
    </w:p>
    <w:p>
      <w:r>
        <w:t xml:space="preserve">(страна)
</w:t>
      </w:r>
    </w:p>
    <w:p>
      <w:r>
        <w:t xml:space="preserve">уведомить Продавца о получении этого извещения;
</w:t>
      </w:r>
    </w:p>
    <w:p>
      <w:r>
        <w:t xml:space="preserve">- в течении _______ дней после получения всей суммы оговоренной в
</w:t>
      </w:r>
    </w:p>
    <w:p>
      <w:r>
        <w:t xml:space="preserve">настоящем договоре  Продавец  осуществляет  поставку товара и извещает
</w:t>
      </w:r>
    </w:p>
    <w:p>
      <w:r>
        <w:t xml:space="preserve">Покупателя о готовности передачи товара.
</w:t>
      </w:r>
    </w:p>
    <w:p>
      <w:r>
        <w:t xml:space="preserve">4.3. Если  Покупатель  в течение ________ месяца, после получения
</w:t>
      </w:r>
    </w:p>
    <w:p>
      <w:r>
        <w:t xml:space="preserve">извещения Покупателя  о  готовности  осуществить  поставку  товара  из
</w:t>
      </w:r>
    </w:p>
    <w:p>
      <w:r>
        <w:t xml:space="preserve">_______________, не  дает  подтверждение  или  не  производит оплату в
</w:t>
      </w:r>
    </w:p>
    <w:p>
      <w:r>
        <w:t xml:space="preserve">(страна)
</w:t>
      </w:r>
    </w:p>
    <w:p>
      <w:r>
        <w:t xml:space="preserve">размере _______________ процентов (____%) от общей  договорной  суммы,
</w:t>
      </w:r>
    </w:p>
    <w:p>
      <w:r>
        <w:t xml:space="preserve">т.е.  оставшейся договорной суммы,  то Договор считается расторгнутым.
</w:t>
      </w:r>
    </w:p>
    <w:p>
      <w:r>
        <w:t xml:space="preserve">При этом задаток возврату не подлежит.
</w:t>
      </w:r>
    </w:p>
    <w:p>
      <w:r>
        <w:t xml:space="preserve">5. КАЧЕСТВО ТОВАРА
</w:t>
      </w:r>
    </w:p>
    <w:p>
      <w:r>
        <w:t xml:space="preserve">5.1. Качество    поставляемого    товара     должно     полностью
</w:t>
      </w:r>
    </w:p>
    <w:p>
      <w:r>
        <w:t xml:space="preserve">соответствовать  техническим  спецификациям  прилагаемым  к настоящему
</w:t>
      </w:r>
    </w:p>
    <w:p>
      <w:r>
        <w:t xml:space="preserve">договору.
</w:t>
      </w:r>
    </w:p>
    <w:p>
      <w:r>
        <w:t xml:space="preserve">5.2. Гарантийный срок на поставляемый товар составляет __________
</w:t>
      </w:r>
    </w:p>
    <w:p>
      <w:r>
        <w:t xml:space="preserve">(______________) месяцев с даты поставки.
</w:t>
      </w:r>
    </w:p>
    <w:p>
      <w:r>
        <w:t xml:space="preserve">6. РАЗНОГЛАСИЯ И СПОРЫ
</w:t>
      </w:r>
    </w:p>
    <w:p>
      <w:r>
        <w:t xml:space="preserve">6.1. Все  споры,  противоречия  и  разногласия,   которые   могут
</w:t>
      </w:r>
    </w:p>
    <w:p>
      <w:r>
        <w:t xml:space="preserve">возникать  между  сторонами  и/или  в  связи  с  настоящим  Договором,
</w:t>
      </w:r>
    </w:p>
    <w:p>
      <w:r>
        <w:t xml:space="preserve">подлежат окончательному урегулированию арбитражным судом г. _________.
</w:t>
      </w:r>
    </w:p>
    <w:p>
      <w:r>
        <w:t xml:space="preserve">Вынесенное   арбитражным   судом   решение  является  окончательным  и
</w:t>
      </w:r>
    </w:p>
    <w:p>
      <w:r>
        <w:t xml:space="preserve">обязательным для сторон.
</w:t>
      </w:r>
    </w:p>
    <w:p>
      <w:r>
        <w:t xml:space="preserve">7. ФОРС-МАЖОРНЫЕ ОБСТОЯТЕЛЬСТВА
</w:t>
      </w:r>
    </w:p>
    <w:p>
      <w:r>
        <w:t xml:space="preserve">7.1. Стороны  освобождаются  от  ответственности  за  полное  или
</w:t>
      </w:r>
    </w:p>
    <w:p>
      <w:r>
        <w:t xml:space="preserve">частичное  неисполнение  какого-либо из обязательств,  как наводнение,
</w:t>
      </w:r>
    </w:p>
    <w:p>
      <w:r>
        <w:t xml:space="preserve">пожар,  землетрясение,  а также в случае войны и военных действий  или
</w:t>
      </w:r>
    </w:p>
    <w:p>
      <w:r>
        <w:t xml:space="preserve">запретов   компетентных   государственных   органов,  возникших  после
</w:t>
      </w:r>
    </w:p>
    <w:p>
      <w:r>
        <w:t xml:space="preserve">заключения настоящего Договора.
</w:t>
      </w:r>
    </w:p>
    <w:p>
      <w:r>
        <w:t xml:space="preserve">7.2. Если  какое-либо  из  перечисленных  обстоятельств  длится в
</w:t>
      </w:r>
    </w:p>
    <w:p>
      <w:r>
        <w:t xml:space="preserve">течение  срока,  указанного  в  настоящем  Договоре,  то   этот   срок
</w:t>
      </w:r>
    </w:p>
    <w:p>
      <w:r>
        <w:t xml:space="preserve">подливается соответствующим образом на время указанных обстоятельств.
</w:t>
      </w:r>
    </w:p>
    <w:p>
      <w:r>
        <w:t xml:space="preserve">7.3. Сторона, которая не в состоянии выполнить свои обязательства
</w:t>
      </w:r>
    </w:p>
    <w:p>
      <w:r>
        <w:t xml:space="preserve">по  причинам  форс-мажорных  обстоятельств,  должна в письменной форме
</w:t>
      </w:r>
    </w:p>
    <w:p>
      <w:r>
        <w:t xml:space="preserve">незамедлительно уведомить другую сторону  о  начале,  ожидаемом  сроке
</w:t>
      </w:r>
    </w:p>
    <w:p>
      <w:r>
        <w:t xml:space="preserve">действия и прекращения указанных обстоятельств.  Факты, содержащиеся в
</w:t>
      </w:r>
    </w:p>
    <w:p>
      <w:r>
        <w:t xml:space="preserve">уведомлении,  должны быть подтверждены  Торговой  Палатой  или  другой
</w:t>
      </w:r>
    </w:p>
    <w:p>
      <w:r>
        <w:t xml:space="preserve">компетентной организацией соответствующей стороны.  Не уведомление или
</w:t>
      </w:r>
    </w:p>
    <w:p>
      <w:r>
        <w:t xml:space="preserve">несвоевременное  уведомление  лишает   виновную   Сторону   права   на
</w:t>
      </w:r>
    </w:p>
    <w:p>
      <w:r>
        <w:t xml:space="preserve">освобождение от обязательств вследствие указанных обстоятельств.
</w:t>
      </w:r>
    </w:p>
    <w:p>
      <w:r>
        <w:t xml:space="preserve">7.4. Если  невозможность  полного   или   частичного   выполнения
</w:t>
      </w:r>
    </w:p>
    <w:p>
      <w:r>
        <w:t xml:space="preserve">обязательств для  одной  из Сторон длится более _____ месяцев,  другая
</w:t>
      </w:r>
    </w:p>
    <w:p>
      <w:r>
        <w:t xml:space="preserve">Сторона имеет право  полностью  или  частично  аннулировать  настоящий
</w:t>
      </w:r>
    </w:p>
    <w:p>
      <w:r>
        <w:t xml:space="preserve">Договор  без  обязательств  о  возмещении  возможных  убытков (включая
</w:t>
      </w:r>
    </w:p>
    <w:p>
      <w:r>
        <w:t xml:space="preserve">расходы) стороны, у которой возникли форс-мажорные обстоятельства.
</w:t>
      </w:r>
    </w:p>
    <w:p>
      <w:r>
        <w:t xml:space="preserve">8. САНКЦИИ
</w:t>
      </w:r>
    </w:p>
    <w:p>
      <w:r>
        <w:t xml:space="preserve">8.1. В случае просрочки  в  оплате  против  сроков,  указанных  в
</w:t>
      </w:r>
    </w:p>
    <w:p>
      <w:r>
        <w:t xml:space="preserve">Договоре,  Покупатель  уплачивает  Продавцу  штраф от суммы Договора в
</w:t>
      </w:r>
    </w:p>
    <w:p>
      <w:r>
        <w:t xml:space="preserve">размере _____%  за каждую полную неделю  просрочки  в  течение  первых
</w:t>
      </w:r>
    </w:p>
    <w:p>
      <w:r>
        <w:t xml:space="preserve">четырех недель и ____% за каждую последующую неделю.
</w:t>
      </w:r>
    </w:p>
    <w:p>
      <w:r>
        <w:t xml:space="preserve">9. ПРОЧИЕ УСЛОВИЯ
</w:t>
      </w:r>
    </w:p>
    <w:p>
      <w:r>
        <w:t xml:space="preserve">9.1. Все  дополнения  и приложения к данному Договору имеют силу,
</w:t>
      </w:r>
    </w:p>
    <w:p>
      <w:r>
        <w:t xml:space="preserve">если они сделаны в письменном виде и подписаны обеими сторонами.
</w:t>
      </w:r>
    </w:p>
    <w:p>
      <w:r>
        <w:t xml:space="preserve">9.2. Ни  одна  из  сторон  не  имеет  право передать свои права и
</w:t>
      </w:r>
    </w:p>
    <w:p>
      <w:r>
        <w:t xml:space="preserve">обязанности  по  данному  Договору  третьим  лицам   без   письменного
</w:t>
      </w:r>
    </w:p>
    <w:p>
      <w:r>
        <w:t xml:space="preserve">разрешения противоположной стороны.
</w:t>
      </w:r>
    </w:p>
    <w:p>
      <w:r>
        <w:t xml:space="preserve">9.3. Настоящий договор  составлен  в  2  (двух)  экземплярах,  по
</w:t>
      </w:r>
    </w:p>
    <w:p>
      <w:r>
        <w:t xml:space="preserve">одному для каждой из сторон, имеющих одинаковую юридическую силу.
</w:t>
      </w:r>
    </w:p>
    <w:p>
      <w:r>
        <w:t xml:space="preserve">10. ЮРИДИЧЕСКИЕ АДРЕСА И РЕКВИЗИТЫ СТОРОН
</w:t>
      </w:r>
    </w:p>
    <w:p>
      <w:r>
        <w:t xml:space="preserve">ПОКУПАТЕЛЬ: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_____________________________________________________________________;
</w:t>
      </w:r>
    </w:p>
    <w:p>
      <w:r>
        <w:t xml:space="preserve">ПРОДАВЕЦ: 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Подписи сторон:
</w:t>
      </w:r>
    </w:p>
    <w:p>
      <w:r>
        <w:t xml:space="preserve">Покупатель:                                  Продавец:
</w:t>
      </w:r>
    </w:p>
    <w:p>
      <w:r>
        <w:t xml:space="preserve">____________________                       ______________________
</w:t>
      </w:r>
    </w:p>
    <w:p>
      <w:r>
        <w:t xml:space="preserve">М.П.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2023-10-10T09:38:15.138Z</dcterms:created>
  <dcterms:modified xsi:type="dcterms:W3CDTF">2023-10-10T09:38:15.138Z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